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5078">
      <w:pPr>
        <w:pStyle w:val="2"/>
        <w:widowControl/>
        <w:numPr>
          <w:ilvl w:val="0"/>
          <w:numId w:val="0"/>
        </w:numPr>
        <w:wordWrap w:val="0"/>
        <w:spacing w:beforeAutospacing="0" w:afterAutospacing="0" w:line="420" w:lineRule="atLeast"/>
        <w:ind w:leftChars="0"/>
        <w:jc w:val="center"/>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eastAsia="zh-CN" w:bidi="ar"/>
        </w:rPr>
        <w:t>山东省临沂卫生学校教学区苗木补种</w:t>
      </w:r>
      <w:r>
        <w:rPr>
          <w:rFonts w:hint="eastAsia" w:ascii="宋体" w:hAnsi="宋体" w:cs="宋体"/>
          <w:b/>
          <w:bCs/>
          <w:color w:val="auto"/>
          <w:sz w:val="30"/>
          <w:szCs w:val="30"/>
          <w:highlight w:val="none"/>
          <w:lang w:val="en-US" w:eastAsia="zh-CN" w:bidi="ar"/>
        </w:rPr>
        <w:t>项目竞争性磋商公告</w:t>
      </w:r>
    </w:p>
    <w:p w14:paraId="1E4D4E9F">
      <w:pPr>
        <w:pStyle w:val="2"/>
        <w:widowControl/>
        <w:numPr>
          <w:ilvl w:val="0"/>
          <w:numId w:val="0"/>
        </w:numPr>
        <w:wordWrap w:val="0"/>
        <w:spacing w:beforeAutospacing="0" w:afterAutospacing="0" w:line="420" w:lineRule="atLeast"/>
        <w:ind w:leftChars="0"/>
        <w:jc w:val="both"/>
        <w:rPr>
          <w:rFonts w:hint="eastAsia" w:ascii="宋体" w:hAnsi="宋体" w:cs="宋体"/>
          <w:b/>
          <w:bCs/>
          <w:color w:val="auto"/>
          <w:highlight w:val="none"/>
        </w:rPr>
      </w:pPr>
      <w:r>
        <w:rPr>
          <w:rFonts w:hint="eastAsia" w:ascii="宋体" w:hAnsi="宋体" w:cs="宋体"/>
          <w:b/>
          <w:bCs/>
          <w:color w:val="auto"/>
          <w:highlight w:val="none"/>
          <w:lang w:val="en-US" w:eastAsia="zh-CN"/>
        </w:rPr>
        <w:t>一、</w:t>
      </w:r>
      <w:r>
        <w:rPr>
          <w:rFonts w:hint="eastAsia" w:ascii="宋体" w:hAnsi="宋体" w:cs="宋体"/>
          <w:b/>
          <w:bCs/>
          <w:color w:val="auto"/>
          <w:highlight w:val="none"/>
        </w:rPr>
        <w:t>项目基本情况：</w:t>
      </w:r>
    </w:p>
    <w:p w14:paraId="0D8639AB">
      <w:pPr>
        <w:pStyle w:val="2"/>
        <w:widowControl/>
        <w:wordWrap w:val="0"/>
        <w:spacing w:beforeAutospacing="0" w:afterAutospacing="0" w:line="420" w:lineRule="atLeast"/>
        <w:ind w:firstLine="480" w:firstLineChars="200"/>
        <w:jc w:val="both"/>
        <w:rPr>
          <w:rFonts w:hint="eastAsia" w:ascii="宋体" w:hAnsi="宋体" w:eastAsia="宋体" w:cs="宋体"/>
          <w:color w:val="auto"/>
          <w:highlight w:val="none"/>
          <w:lang w:val="en-US" w:eastAsia="zh-CN" w:bidi="ar"/>
        </w:rPr>
      </w:pPr>
      <w:r>
        <w:rPr>
          <w:rFonts w:hint="eastAsia" w:ascii="宋体" w:hAnsi="宋体" w:cs="宋体"/>
          <w:color w:val="auto"/>
          <w:highlight w:val="none"/>
          <w:lang w:bidi="ar"/>
        </w:rPr>
        <w:t>项目编号：</w:t>
      </w:r>
      <w:r>
        <w:rPr>
          <w:rFonts w:hint="eastAsia" w:ascii="宋体" w:hAnsi="宋体" w:cs="宋体"/>
          <w:color w:val="auto"/>
          <w:highlight w:val="none"/>
          <w:lang w:eastAsia="zh-CN" w:bidi="ar"/>
        </w:rPr>
        <w:t>HDXZBCG2025045</w:t>
      </w:r>
    </w:p>
    <w:p w14:paraId="53D18D0D">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项目名称：</w:t>
      </w:r>
      <w:r>
        <w:rPr>
          <w:rFonts w:hint="eastAsia" w:ascii="宋体" w:hAnsi="宋体" w:cs="宋体"/>
          <w:color w:val="auto"/>
          <w:highlight w:val="none"/>
          <w:lang w:eastAsia="zh-CN" w:bidi="ar"/>
        </w:rPr>
        <w:t>山东省临沂卫生学校教学区苗木补种项目</w:t>
      </w:r>
    </w:p>
    <w:p w14:paraId="33368A60">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采购方式：竞争性磋商</w:t>
      </w:r>
    </w:p>
    <w:p w14:paraId="5FE2B2E3">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采购需求：</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685"/>
        <w:gridCol w:w="992"/>
        <w:gridCol w:w="1701"/>
        <w:gridCol w:w="1701"/>
      </w:tblGrid>
      <w:tr w14:paraId="2546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06600104">
            <w:pPr>
              <w:pStyle w:val="2"/>
              <w:widowControl/>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标的</w:t>
            </w:r>
          </w:p>
        </w:tc>
        <w:tc>
          <w:tcPr>
            <w:tcW w:w="3685" w:type="dxa"/>
            <w:noWrap w:val="0"/>
            <w:vAlign w:val="center"/>
          </w:tcPr>
          <w:p w14:paraId="66CA2832">
            <w:pPr>
              <w:pStyle w:val="2"/>
              <w:widowControl/>
              <w:wordWrap w:val="0"/>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标的名称</w:t>
            </w:r>
          </w:p>
        </w:tc>
        <w:tc>
          <w:tcPr>
            <w:tcW w:w="992" w:type="dxa"/>
            <w:noWrap w:val="0"/>
            <w:vAlign w:val="center"/>
          </w:tcPr>
          <w:p w14:paraId="64F7477A">
            <w:pPr>
              <w:pStyle w:val="2"/>
              <w:widowControl/>
              <w:wordWrap w:val="0"/>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数量</w:t>
            </w:r>
          </w:p>
        </w:tc>
        <w:tc>
          <w:tcPr>
            <w:tcW w:w="1701" w:type="dxa"/>
            <w:noWrap w:val="0"/>
            <w:vAlign w:val="center"/>
          </w:tcPr>
          <w:p w14:paraId="3C70C018">
            <w:pPr>
              <w:pStyle w:val="2"/>
              <w:widowControl/>
              <w:wordWrap w:val="0"/>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简要技术需求或服务要求</w:t>
            </w:r>
          </w:p>
        </w:tc>
        <w:tc>
          <w:tcPr>
            <w:tcW w:w="1701" w:type="dxa"/>
            <w:noWrap w:val="0"/>
            <w:vAlign w:val="center"/>
          </w:tcPr>
          <w:p w14:paraId="7C4F0D81">
            <w:pPr>
              <w:pStyle w:val="2"/>
              <w:widowControl/>
              <w:wordWrap w:val="0"/>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本包预算金额（单位：</w:t>
            </w:r>
            <w:r>
              <w:rPr>
                <w:rFonts w:hint="eastAsia" w:ascii="宋体" w:hAnsi="宋体" w:cs="宋体"/>
                <w:color w:val="auto"/>
                <w:highlight w:val="none"/>
                <w:lang w:val="en-US" w:eastAsia="zh-CN" w:bidi="ar"/>
              </w:rPr>
              <w:t>万</w:t>
            </w:r>
            <w:r>
              <w:rPr>
                <w:rFonts w:hint="eastAsia" w:ascii="宋体" w:hAnsi="宋体" w:cs="宋体"/>
                <w:color w:val="auto"/>
                <w:highlight w:val="none"/>
                <w:lang w:bidi="ar"/>
              </w:rPr>
              <w:t>元）</w:t>
            </w:r>
          </w:p>
        </w:tc>
      </w:tr>
      <w:tr w14:paraId="709C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8" w:type="dxa"/>
            <w:noWrap w:val="0"/>
            <w:vAlign w:val="center"/>
          </w:tcPr>
          <w:p w14:paraId="06F536EF">
            <w:pPr>
              <w:pStyle w:val="2"/>
              <w:widowControl/>
              <w:wordWrap w:val="0"/>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A</w:t>
            </w:r>
          </w:p>
        </w:tc>
        <w:tc>
          <w:tcPr>
            <w:tcW w:w="3685" w:type="dxa"/>
            <w:noWrap w:val="0"/>
            <w:vAlign w:val="center"/>
          </w:tcPr>
          <w:p w14:paraId="1C6A451C">
            <w:pPr>
              <w:pStyle w:val="2"/>
              <w:widowControl/>
              <w:wordWrap w:val="0"/>
              <w:spacing w:beforeAutospacing="0" w:afterAutospacing="0" w:line="420" w:lineRule="atLeast"/>
              <w:jc w:val="center"/>
              <w:rPr>
                <w:rFonts w:hint="eastAsia" w:ascii="宋体" w:hAnsi="宋体" w:eastAsia="宋体" w:cs="宋体"/>
                <w:color w:val="auto"/>
                <w:highlight w:val="none"/>
                <w:lang w:eastAsia="zh-CN" w:bidi="ar"/>
              </w:rPr>
            </w:pPr>
            <w:r>
              <w:rPr>
                <w:rFonts w:hint="eastAsia" w:ascii="宋体" w:hAnsi="宋体" w:cs="宋体"/>
                <w:color w:val="auto"/>
                <w:highlight w:val="none"/>
                <w:lang w:eastAsia="zh-CN" w:bidi="ar"/>
              </w:rPr>
              <w:t>山东省临沂卫生学校教学区苗木补种项目</w:t>
            </w:r>
          </w:p>
        </w:tc>
        <w:tc>
          <w:tcPr>
            <w:tcW w:w="992" w:type="dxa"/>
            <w:noWrap w:val="0"/>
            <w:vAlign w:val="center"/>
          </w:tcPr>
          <w:p w14:paraId="363FA923">
            <w:pPr>
              <w:pStyle w:val="2"/>
              <w:widowControl/>
              <w:wordWrap w:val="0"/>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1宗</w:t>
            </w:r>
          </w:p>
        </w:tc>
        <w:tc>
          <w:tcPr>
            <w:tcW w:w="1701" w:type="dxa"/>
            <w:noWrap w:val="0"/>
            <w:vAlign w:val="center"/>
          </w:tcPr>
          <w:p w14:paraId="0C580E2F">
            <w:pPr>
              <w:pStyle w:val="2"/>
              <w:widowControl/>
              <w:wordWrap w:val="0"/>
              <w:spacing w:beforeAutospacing="0" w:afterAutospacing="0" w:line="420" w:lineRule="atLeast"/>
              <w:jc w:val="center"/>
              <w:rPr>
                <w:rFonts w:hint="eastAsia" w:ascii="宋体" w:hAnsi="宋体" w:cs="宋体"/>
                <w:color w:val="auto"/>
                <w:highlight w:val="none"/>
                <w:lang w:bidi="ar"/>
              </w:rPr>
            </w:pPr>
            <w:r>
              <w:rPr>
                <w:rFonts w:hint="eastAsia" w:ascii="宋体" w:hAnsi="宋体" w:cs="宋体"/>
                <w:color w:val="auto"/>
                <w:highlight w:val="none"/>
                <w:lang w:bidi="ar"/>
              </w:rPr>
              <w:t>详见磋商文件</w:t>
            </w:r>
          </w:p>
        </w:tc>
        <w:tc>
          <w:tcPr>
            <w:tcW w:w="1701" w:type="dxa"/>
            <w:noWrap w:val="0"/>
            <w:vAlign w:val="center"/>
          </w:tcPr>
          <w:p w14:paraId="303D04F7">
            <w:pPr>
              <w:pStyle w:val="2"/>
              <w:widowControl/>
              <w:wordWrap w:val="0"/>
              <w:spacing w:beforeAutospacing="0" w:afterAutospacing="0" w:line="420" w:lineRule="atLeast"/>
              <w:jc w:val="center"/>
              <w:rPr>
                <w:rFonts w:hint="default" w:ascii="宋体" w:hAnsi="宋体" w:eastAsia="宋体" w:cs="宋体"/>
                <w:color w:val="auto"/>
                <w:highlight w:val="none"/>
                <w:lang w:val="en-US" w:eastAsia="zh-CN" w:bidi="ar"/>
              </w:rPr>
            </w:pPr>
            <w:r>
              <w:rPr>
                <w:rFonts w:hint="eastAsia" w:ascii="宋体" w:hAnsi="宋体" w:cs="宋体"/>
                <w:color w:val="auto"/>
                <w:highlight w:val="none"/>
                <w:lang w:val="en-US" w:eastAsia="zh-CN"/>
              </w:rPr>
              <w:t>25</w:t>
            </w:r>
          </w:p>
        </w:tc>
      </w:tr>
    </w:tbl>
    <w:p w14:paraId="35643CD5">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合同履行期限：详见磋商文件。</w:t>
      </w:r>
    </w:p>
    <w:p w14:paraId="5D800ACB">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本项目不接受联合体投标。</w:t>
      </w:r>
    </w:p>
    <w:p w14:paraId="1C8A1050">
      <w:pPr>
        <w:pStyle w:val="2"/>
        <w:widowControl/>
        <w:wordWrap w:val="0"/>
        <w:spacing w:beforeAutospacing="0" w:afterAutospacing="0" w:line="420" w:lineRule="atLeast"/>
        <w:jc w:val="both"/>
        <w:rPr>
          <w:rFonts w:hint="eastAsia" w:ascii="宋体" w:hAnsi="宋体" w:cs="宋体"/>
          <w:color w:val="auto"/>
          <w:highlight w:val="none"/>
        </w:rPr>
      </w:pPr>
      <w:r>
        <w:rPr>
          <w:rFonts w:hint="eastAsia" w:ascii="宋体" w:hAnsi="宋体" w:cs="宋体"/>
          <w:b/>
          <w:bCs/>
          <w:color w:val="auto"/>
          <w:highlight w:val="none"/>
        </w:rPr>
        <w:t>二、申请人的资格要求：</w:t>
      </w:r>
    </w:p>
    <w:p w14:paraId="17043F51">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val="en-US" w:eastAsia="zh-CN" w:bidi="ar"/>
        </w:rPr>
      </w:pPr>
      <w:r>
        <w:rPr>
          <w:rFonts w:hint="eastAsia" w:ascii="宋体" w:hAnsi="宋体" w:cs="宋体"/>
          <w:color w:val="auto"/>
          <w:highlight w:val="none"/>
          <w:lang w:bidi="ar"/>
        </w:rPr>
        <w:t>1</w:t>
      </w:r>
      <w:r>
        <w:rPr>
          <w:rFonts w:hint="eastAsia" w:ascii="宋体" w:hAnsi="宋体" w:cs="宋体"/>
          <w:color w:val="auto"/>
          <w:highlight w:val="none"/>
          <w:lang w:val="en-US" w:eastAsia="zh-CN" w:bidi="ar"/>
        </w:rPr>
        <w:t>.具有独立承担民事责任的能力；</w:t>
      </w:r>
    </w:p>
    <w:p w14:paraId="21C1B3DF">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val="en-US" w:eastAsia="zh-CN" w:bidi="ar"/>
        </w:rPr>
      </w:pPr>
      <w:r>
        <w:rPr>
          <w:rFonts w:hint="eastAsia" w:ascii="宋体" w:hAnsi="宋体" w:cs="宋体"/>
          <w:color w:val="auto"/>
          <w:highlight w:val="none"/>
          <w:lang w:val="en-US" w:eastAsia="zh-CN" w:bidi="ar"/>
        </w:rPr>
        <w:t>2.具有履行合同所必需的设备和专业技术能力；</w:t>
      </w:r>
    </w:p>
    <w:p w14:paraId="24DE671B">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val="en-US" w:eastAsia="zh-CN" w:bidi="ar"/>
        </w:rPr>
      </w:pPr>
      <w:r>
        <w:rPr>
          <w:rFonts w:hint="eastAsia" w:ascii="宋体" w:hAnsi="宋体" w:cs="宋体"/>
          <w:color w:val="auto"/>
          <w:highlight w:val="none"/>
          <w:lang w:val="en-US" w:eastAsia="zh-CN" w:bidi="ar"/>
        </w:rPr>
        <w:t>3.参加采购活动前三年内，在经营活动中没有重大违法记录；</w:t>
      </w:r>
    </w:p>
    <w:p w14:paraId="47A41958">
      <w:pPr>
        <w:pStyle w:val="2"/>
        <w:widowControl/>
        <w:wordWrap w:val="0"/>
        <w:spacing w:beforeAutospacing="0" w:afterAutospacing="0" w:line="420" w:lineRule="atLeast"/>
        <w:ind w:firstLine="480" w:firstLineChars="200"/>
        <w:jc w:val="both"/>
        <w:rPr>
          <w:rFonts w:hint="eastAsia" w:ascii="宋体" w:hAnsi="宋体" w:cs="宋体"/>
          <w:color w:val="auto"/>
          <w:highlight w:val="green"/>
          <w:lang w:bidi="ar"/>
        </w:rPr>
      </w:pPr>
      <w:r>
        <w:rPr>
          <w:rFonts w:hint="eastAsia" w:ascii="宋体" w:hAnsi="宋体" w:cs="宋体"/>
          <w:color w:val="auto"/>
          <w:highlight w:val="none"/>
          <w:lang w:val="en-US" w:eastAsia="zh-CN" w:bidi="ar"/>
        </w:rPr>
        <w:t>4.</w:t>
      </w:r>
      <w:r>
        <w:rPr>
          <w:rFonts w:hint="eastAsia" w:ascii="宋体" w:hAnsi="宋体" w:cs="宋体"/>
          <w:color w:val="auto"/>
          <w:sz w:val="24"/>
          <w:highlight w:val="none"/>
        </w:rPr>
        <w:t>本项目为专门面向中小微企业的采购项目，大型及以上企业不具有参与资格</w:t>
      </w:r>
      <w:r>
        <w:rPr>
          <w:rFonts w:hint="eastAsia" w:ascii="宋体" w:hAnsi="宋体" w:cs="宋体"/>
          <w:color w:val="auto"/>
          <w:highlight w:val="none"/>
          <w:lang w:eastAsia="zh-CN" w:bidi="ar"/>
        </w:rPr>
        <w:t>；</w:t>
      </w:r>
    </w:p>
    <w:p w14:paraId="1545533D">
      <w:pPr>
        <w:pStyle w:val="2"/>
        <w:widowControl/>
        <w:wordWrap w:val="0"/>
        <w:spacing w:beforeAutospacing="0" w:afterAutospacing="0" w:line="420" w:lineRule="atLeast"/>
        <w:ind w:firstLine="480" w:firstLineChars="200"/>
        <w:jc w:val="both"/>
        <w:rPr>
          <w:rFonts w:hint="eastAsia" w:ascii="宋体" w:hAnsi="宋体" w:eastAsia="宋体" w:cs="宋体"/>
          <w:color w:val="auto"/>
          <w:highlight w:val="none"/>
          <w:lang w:eastAsia="zh-CN" w:bidi="ar"/>
        </w:rPr>
      </w:pPr>
      <w:r>
        <w:rPr>
          <w:rFonts w:hint="eastAsia" w:ascii="宋体" w:hAnsi="宋体" w:cs="宋体"/>
          <w:color w:val="auto"/>
          <w:highlight w:val="none"/>
          <w:lang w:val="en-US" w:eastAsia="zh-CN" w:bidi="ar"/>
        </w:rPr>
        <w:t>5.</w:t>
      </w:r>
      <w:r>
        <w:rPr>
          <w:rFonts w:hint="eastAsia" w:ascii="宋体" w:hAnsi="宋体" w:cs="宋体"/>
          <w:color w:val="auto"/>
          <w:highlight w:val="none"/>
          <w:lang w:bidi="ar"/>
        </w:rPr>
        <w:t>供应商在中国政府采购网（www.ccgp.gov.cn）未被列入政府采购严重违法失信行为记录名单，在“信用中国”网站（www.creditchina.gov.cn）未被列入失信被执行人名单，以及不存在《中华人民共和国政府采购法实施条例》第十九条规定的行政处罚记录</w:t>
      </w:r>
      <w:r>
        <w:rPr>
          <w:rFonts w:hint="eastAsia" w:ascii="宋体" w:hAnsi="宋体" w:cs="宋体"/>
          <w:color w:val="auto"/>
          <w:highlight w:val="none"/>
          <w:lang w:eastAsia="zh-CN" w:bidi="ar"/>
        </w:rPr>
        <w:t>；</w:t>
      </w:r>
    </w:p>
    <w:p w14:paraId="6C080FD4">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val="en-US" w:eastAsia="zh-CN" w:bidi="ar"/>
        </w:rPr>
      </w:pPr>
      <w:r>
        <w:rPr>
          <w:rFonts w:hint="eastAsia" w:ascii="宋体" w:hAnsi="宋体" w:cs="宋体"/>
          <w:color w:val="auto"/>
          <w:highlight w:val="none"/>
          <w:lang w:val="en-US" w:eastAsia="zh-CN" w:bidi="ar"/>
        </w:rPr>
        <w:t>6.法律、行政法规规定的其他条件。</w:t>
      </w:r>
    </w:p>
    <w:p w14:paraId="0C2850DD">
      <w:pPr>
        <w:pStyle w:val="2"/>
        <w:widowControl/>
        <w:wordWrap w:val="0"/>
        <w:spacing w:beforeAutospacing="0" w:afterAutospacing="0" w:line="420" w:lineRule="atLeast"/>
        <w:jc w:val="both"/>
        <w:rPr>
          <w:rFonts w:hint="eastAsia" w:ascii="宋体" w:hAnsi="宋体" w:cs="宋体"/>
          <w:color w:val="auto"/>
          <w:highlight w:val="none"/>
        </w:rPr>
      </w:pPr>
      <w:r>
        <w:rPr>
          <w:rFonts w:hint="eastAsia" w:ascii="宋体" w:hAnsi="宋体" w:cs="宋体"/>
          <w:b/>
          <w:bCs/>
          <w:color w:val="auto"/>
          <w:highlight w:val="none"/>
        </w:rPr>
        <w:t>三、获取采购文件：</w:t>
      </w:r>
    </w:p>
    <w:p w14:paraId="3B7E1F95">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1.时间：</w:t>
      </w:r>
      <w:r>
        <w:rPr>
          <w:rFonts w:hint="eastAsia" w:ascii="宋体" w:hAnsi="宋体" w:cs="宋体"/>
          <w:color w:val="auto"/>
          <w:highlight w:val="none"/>
          <w:lang w:eastAsia="zh-CN" w:bidi="ar"/>
        </w:rPr>
        <w:t>2025</w:t>
      </w:r>
      <w:r>
        <w:rPr>
          <w:rFonts w:hint="eastAsia" w:ascii="宋体" w:hAnsi="宋体" w:cs="宋体"/>
          <w:color w:val="auto"/>
          <w:highlight w:val="none"/>
          <w:lang w:bidi="ar"/>
        </w:rPr>
        <w:t>年</w:t>
      </w:r>
      <w:r>
        <w:rPr>
          <w:rFonts w:hint="eastAsia" w:ascii="宋体" w:hAnsi="宋体" w:cs="宋体"/>
          <w:color w:val="auto"/>
          <w:highlight w:val="none"/>
          <w:lang w:val="en-US" w:eastAsia="zh-CN" w:bidi="ar"/>
        </w:rPr>
        <w:t>2</w:t>
      </w:r>
      <w:r>
        <w:rPr>
          <w:rFonts w:hint="eastAsia" w:ascii="宋体" w:hAnsi="宋体" w:cs="宋体"/>
          <w:color w:val="auto"/>
          <w:highlight w:val="none"/>
          <w:lang w:bidi="ar"/>
        </w:rPr>
        <w:t>月</w:t>
      </w:r>
      <w:r>
        <w:rPr>
          <w:rFonts w:hint="eastAsia" w:ascii="宋体" w:hAnsi="宋体" w:cs="宋体"/>
          <w:color w:val="auto"/>
          <w:highlight w:val="none"/>
          <w:lang w:val="en-US" w:eastAsia="zh-CN" w:bidi="ar"/>
        </w:rPr>
        <w:t>24</w:t>
      </w:r>
      <w:r>
        <w:rPr>
          <w:rFonts w:hint="eastAsia" w:ascii="宋体" w:hAnsi="宋体" w:cs="宋体"/>
          <w:color w:val="auto"/>
          <w:highlight w:val="none"/>
          <w:lang w:bidi="ar"/>
        </w:rPr>
        <w:t>日8时30分至</w:t>
      </w:r>
      <w:r>
        <w:rPr>
          <w:rFonts w:hint="eastAsia" w:ascii="宋体" w:hAnsi="宋体" w:cs="宋体"/>
          <w:color w:val="auto"/>
          <w:highlight w:val="none"/>
          <w:lang w:eastAsia="zh-CN" w:bidi="ar"/>
        </w:rPr>
        <w:t>2025</w:t>
      </w:r>
      <w:r>
        <w:rPr>
          <w:rFonts w:hint="eastAsia" w:ascii="宋体" w:hAnsi="宋体" w:cs="宋体"/>
          <w:color w:val="auto"/>
          <w:highlight w:val="none"/>
          <w:lang w:bidi="ar"/>
        </w:rPr>
        <w:t>年</w:t>
      </w:r>
      <w:r>
        <w:rPr>
          <w:rFonts w:hint="eastAsia" w:ascii="宋体" w:hAnsi="宋体" w:cs="宋体"/>
          <w:color w:val="auto"/>
          <w:highlight w:val="none"/>
          <w:lang w:val="en-US" w:eastAsia="zh-CN" w:bidi="ar"/>
        </w:rPr>
        <w:t>2</w:t>
      </w:r>
      <w:r>
        <w:rPr>
          <w:rFonts w:hint="eastAsia" w:ascii="宋体" w:hAnsi="宋体" w:cs="宋体"/>
          <w:color w:val="auto"/>
          <w:highlight w:val="none"/>
          <w:lang w:bidi="ar"/>
        </w:rPr>
        <w:t>月</w:t>
      </w:r>
      <w:r>
        <w:rPr>
          <w:rFonts w:hint="eastAsia" w:ascii="宋体" w:hAnsi="宋体" w:cs="宋体"/>
          <w:color w:val="auto"/>
          <w:highlight w:val="none"/>
          <w:lang w:val="en-US" w:eastAsia="zh-CN" w:bidi="ar"/>
        </w:rPr>
        <w:t>28</w:t>
      </w:r>
      <w:r>
        <w:rPr>
          <w:rFonts w:hint="eastAsia" w:ascii="宋体" w:hAnsi="宋体" w:cs="宋体"/>
          <w:color w:val="auto"/>
          <w:highlight w:val="none"/>
          <w:lang w:bidi="ar"/>
        </w:rPr>
        <w:t>日17时00分（北京时间，法定节假日除外）</w:t>
      </w:r>
    </w:p>
    <w:p w14:paraId="7F2485F4">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val="en-US" w:eastAsia="zh-CN" w:bidi="ar"/>
        </w:rPr>
        <w:t>2</w:t>
      </w:r>
      <w:r>
        <w:rPr>
          <w:rFonts w:hint="eastAsia" w:ascii="宋体" w:hAnsi="宋体" w:cs="宋体"/>
          <w:color w:val="auto"/>
          <w:highlight w:val="none"/>
          <w:lang w:bidi="ar"/>
        </w:rPr>
        <w:t>.方式：供应商须</w:t>
      </w:r>
      <w:bookmarkStart w:id="0" w:name="_GoBack"/>
      <w:bookmarkEnd w:id="0"/>
      <w:r>
        <w:rPr>
          <w:rFonts w:hint="eastAsia" w:ascii="宋体" w:hAnsi="宋体" w:cs="宋体"/>
          <w:color w:val="auto"/>
          <w:highlight w:val="none"/>
          <w:lang w:bidi="ar"/>
        </w:rPr>
        <w:t>将营业执照、法定代表人证明或法定代表人授权委托书扫描件发送到山东恒达信项目管理有限公司邮箱（lyhdxzb@163.com，保证资料清晰，备注联系人+联系方式）获取磋商文件。</w:t>
      </w:r>
    </w:p>
    <w:p w14:paraId="5F890592">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val="en-US" w:eastAsia="zh-CN" w:bidi="ar"/>
        </w:rPr>
        <w:t>3</w:t>
      </w:r>
      <w:r>
        <w:rPr>
          <w:rFonts w:hint="eastAsia" w:ascii="宋体" w:hAnsi="宋体" w:cs="宋体"/>
          <w:color w:val="auto"/>
          <w:highlight w:val="none"/>
          <w:lang w:bidi="ar"/>
        </w:rPr>
        <w:t>.售价：0元</w:t>
      </w:r>
    </w:p>
    <w:p w14:paraId="5308E996">
      <w:pPr>
        <w:pStyle w:val="2"/>
        <w:widowControl/>
        <w:wordWrap w:val="0"/>
        <w:spacing w:beforeAutospacing="0" w:afterAutospacing="0" w:line="420" w:lineRule="atLeast"/>
        <w:jc w:val="both"/>
        <w:rPr>
          <w:rFonts w:hint="eastAsia" w:ascii="宋体" w:hAnsi="宋体" w:cs="宋体"/>
          <w:color w:val="auto"/>
          <w:highlight w:val="none"/>
        </w:rPr>
      </w:pPr>
      <w:r>
        <w:rPr>
          <w:rFonts w:hint="eastAsia" w:ascii="宋体" w:hAnsi="宋体" w:cs="宋体"/>
          <w:b/>
          <w:bCs/>
          <w:color w:val="auto"/>
          <w:highlight w:val="none"/>
        </w:rPr>
        <w:t>四、响应文件提交：</w:t>
      </w:r>
    </w:p>
    <w:p w14:paraId="16409BD5">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1.截止时间：</w:t>
      </w:r>
      <w:r>
        <w:rPr>
          <w:rFonts w:hint="eastAsia" w:ascii="宋体" w:hAnsi="宋体" w:cs="宋体"/>
          <w:color w:val="auto"/>
          <w:highlight w:val="none"/>
          <w:lang w:eastAsia="zh-CN" w:bidi="ar"/>
        </w:rPr>
        <w:t>2025</w:t>
      </w:r>
      <w:r>
        <w:rPr>
          <w:rFonts w:hint="eastAsia" w:ascii="宋体" w:hAnsi="宋体" w:cs="宋体"/>
          <w:color w:val="auto"/>
          <w:highlight w:val="none"/>
          <w:lang w:bidi="ar"/>
        </w:rPr>
        <w:t>年</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月</w:t>
      </w:r>
      <w:r>
        <w:rPr>
          <w:rFonts w:hint="eastAsia" w:ascii="宋体" w:hAnsi="宋体" w:cs="宋体"/>
          <w:color w:val="auto"/>
          <w:highlight w:val="none"/>
          <w:lang w:val="en-US" w:eastAsia="zh-CN" w:bidi="ar"/>
        </w:rPr>
        <w:t>6</w:t>
      </w:r>
      <w:r>
        <w:rPr>
          <w:rFonts w:hint="eastAsia" w:ascii="宋体" w:hAnsi="宋体" w:cs="宋体"/>
          <w:color w:val="auto"/>
          <w:highlight w:val="none"/>
          <w:lang w:bidi="ar"/>
        </w:rPr>
        <w:t>日</w:t>
      </w:r>
      <w:r>
        <w:rPr>
          <w:rFonts w:hint="eastAsia" w:ascii="宋体" w:hAnsi="宋体" w:cs="宋体"/>
          <w:color w:val="auto"/>
          <w:highlight w:val="none"/>
          <w:lang w:val="en-US" w:eastAsia="zh-CN" w:bidi="ar"/>
        </w:rPr>
        <w:t>09</w:t>
      </w:r>
      <w:r>
        <w:rPr>
          <w:rFonts w:hint="eastAsia" w:ascii="宋体" w:hAnsi="宋体" w:cs="宋体"/>
          <w:color w:val="auto"/>
          <w:highlight w:val="none"/>
          <w:lang w:bidi="ar"/>
        </w:rPr>
        <w:t>时</w:t>
      </w:r>
      <w:r>
        <w:rPr>
          <w:rFonts w:hint="eastAsia" w:ascii="宋体" w:hAnsi="宋体" w:cs="宋体"/>
          <w:color w:val="auto"/>
          <w:highlight w:val="none"/>
          <w:lang w:val="en-US" w:eastAsia="zh-CN" w:bidi="ar"/>
        </w:rPr>
        <w:t>30</w:t>
      </w:r>
      <w:r>
        <w:rPr>
          <w:rFonts w:hint="eastAsia" w:ascii="宋体" w:hAnsi="宋体" w:cs="宋体"/>
          <w:color w:val="auto"/>
          <w:highlight w:val="none"/>
          <w:lang w:bidi="ar"/>
        </w:rPr>
        <w:t>分（北京时间）</w:t>
      </w:r>
    </w:p>
    <w:p w14:paraId="476767AD">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2.地点：</w:t>
      </w:r>
      <w:r>
        <w:rPr>
          <w:rFonts w:hint="eastAsia" w:ascii="宋体" w:hAnsi="宋体" w:cs="宋体"/>
          <w:color w:val="auto"/>
          <w:highlight w:val="none"/>
        </w:rPr>
        <w:t>临沂市兰山区北京路商会大厦24楼开标室</w:t>
      </w:r>
    </w:p>
    <w:p w14:paraId="1FCA52AC">
      <w:pPr>
        <w:pStyle w:val="2"/>
        <w:widowControl/>
        <w:wordWrap w:val="0"/>
        <w:spacing w:beforeAutospacing="0" w:afterAutospacing="0" w:line="420" w:lineRule="atLeast"/>
        <w:jc w:val="both"/>
        <w:rPr>
          <w:rFonts w:hint="eastAsia" w:ascii="宋体" w:hAnsi="宋体" w:cs="宋体"/>
          <w:b/>
          <w:bCs/>
          <w:color w:val="auto"/>
          <w:highlight w:val="none"/>
        </w:rPr>
      </w:pPr>
      <w:r>
        <w:rPr>
          <w:rFonts w:hint="eastAsia" w:ascii="宋体" w:hAnsi="宋体" w:cs="宋体"/>
          <w:b/>
          <w:bCs/>
          <w:color w:val="auto"/>
          <w:highlight w:val="none"/>
        </w:rPr>
        <w:t>五、开启：</w:t>
      </w:r>
    </w:p>
    <w:p w14:paraId="00792C60">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1.开启时间：</w:t>
      </w:r>
      <w:r>
        <w:rPr>
          <w:rFonts w:hint="eastAsia" w:ascii="宋体" w:hAnsi="宋体" w:cs="宋体"/>
          <w:color w:val="auto"/>
          <w:highlight w:val="none"/>
          <w:lang w:eastAsia="zh-CN" w:bidi="ar"/>
        </w:rPr>
        <w:t>2025</w:t>
      </w:r>
      <w:r>
        <w:rPr>
          <w:rFonts w:hint="eastAsia" w:ascii="宋体" w:hAnsi="宋体" w:cs="宋体"/>
          <w:color w:val="auto"/>
          <w:highlight w:val="none"/>
          <w:lang w:bidi="ar"/>
        </w:rPr>
        <w:t>年</w:t>
      </w:r>
      <w:r>
        <w:rPr>
          <w:rFonts w:hint="eastAsia" w:ascii="宋体" w:hAnsi="宋体" w:cs="宋体"/>
          <w:color w:val="auto"/>
          <w:highlight w:val="none"/>
          <w:lang w:val="en-US" w:eastAsia="zh-CN" w:bidi="ar"/>
        </w:rPr>
        <w:t>3</w:t>
      </w:r>
      <w:r>
        <w:rPr>
          <w:rFonts w:hint="eastAsia" w:ascii="宋体" w:hAnsi="宋体" w:cs="宋体"/>
          <w:color w:val="auto"/>
          <w:highlight w:val="none"/>
          <w:lang w:bidi="ar"/>
        </w:rPr>
        <w:t>月</w:t>
      </w:r>
      <w:r>
        <w:rPr>
          <w:rFonts w:hint="eastAsia" w:ascii="宋体" w:hAnsi="宋体" w:cs="宋体"/>
          <w:color w:val="auto"/>
          <w:highlight w:val="none"/>
          <w:lang w:val="en-US" w:eastAsia="zh-CN" w:bidi="ar"/>
        </w:rPr>
        <w:t>6</w:t>
      </w:r>
      <w:r>
        <w:rPr>
          <w:rFonts w:hint="eastAsia" w:ascii="宋体" w:hAnsi="宋体" w:cs="宋体"/>
          <w:color w:val="auto"/>
          <w:highlight w:val="none"/>
          <w:lang w:bidi="ar"/>
        </w:rPr>
        <w:t>日</w:t>
      </w:r>
      <w:r>
        <w:rPr>
          <w:rFonts w:hint="eastAsia" w:ascii="宋体" w:hAnsi="宋体" w:cs="宋体"/>
          <w:color w:val="auto"/>
          <w:highlight w:val="none"/>
          <w:lang w:val="en-US" w:eastAsia="zh-CN" w:bidi="ar"/>
        </w:rPr>
        <w:t>09</w:t>
      </w:r>
      <w:r>
        <w:rPr>
          <w:rFonts w:hint="eastAsia" w:ascii="宋体" w:hAnsi="宋体" w:cs="宋体"/>
          <w:color w:val="auto"/>
          <w:highlight w:val="none"/>
          <w:lang w:bidi="ar"/>
        </w:rPr>
        <w:t>时</w:t>
      </w:r>
      <w:r>
        <w:rPr>
          <w:rFonts w:hint="eastAsia" w:ascii="宋体" w:hAnsi="宋体" w:cs="宋体"/>
          <w:color w:val="auto"/>
          <w:highlight w:val="none"/>
          <w:lang w:val="en-US" w:eastAsia="zh-CN" w:bidi="ar"/>
        </w:rPr>
        <w:t>30</w:t>
      </w:r>
      <w:r>
        <w:rPr>
          <w:rFonts w:hint="eastAsia" w:ascii="宋体" w:hAnsi="宋体" w:cs="宋体"/>
          <w:color w:val="auto"/>
          <w:highlight w:val="none"/>
          <w:lang w:bidi="ar"/>
        </w:rPr>
        <w:t>分（北京时间）</w:t>
      </w:r>
    </w:p>
    <w:p w14:paraId="5758B766">
      <w:pPr>
        <w:pStyle w:val="2"/>
        <w:widowControl/>
        <w:wordWrap w:val="0"/>
        <w:spacing w:beforeAutospacing="0" w:afterAutospacing="0" w:line="420" w:lineRule="atLeast"/>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2.开启地点：</w:t>
      </w:r>
      <w:r>
        <w:rPr>
          <w:rFonts w:hint="eastAsia" w:ascii="宋体" w:hAnsi="宋体" w:cs="宋体"/>
          <w:color w:val="auto"/>
          <w:highlight w:val="none"/>
        </w:rPr>
        <w:t>临沂市兰山区北京路商会大厦24楼开标室</w:t>
      </w:r>
    </w:p>
    <w:p w14:paraId="1720B071">
      <w:pPr>
        <w:pStyle w:val="2"/>
        <w:widowControl/>
        <w:wordWrap w:val="0"/>
        <w:spacing w:beforeAutospacing="0" w:afterAutospacing="0" w:line="360" w:lineRule="auto"/>
        <w:jc w:val="both"/>
        <w:rPr>
          <w:rFonts w:hint="eastAsia" w:ascii="宋体" w:hAnsi="宋体" w:cs="宋体"/>
          <w:color w:val="auto"/>
          <w:highlight w:val="none"/>
        </w:rPr>
      </w:pPr>
      <w:r>
        <w:rPr>
          <w:rFonts w:hint="eastAsia" w:ascii="宋体" w:hAnsi="宋体" w:cs="宋体"/>
          <w:b/>
          <w:bCs/>
          <w:color w:val="auto"/>
          <w:highlight w:val="none"/>
        </w:rPr>
        <w:t>六、公告期限：</w:t>
      </w:r>
    </w:p>
    <w:p w14:paraId="2B459072">
      <w:pPr>
        <w:pStyle w:val="2"/>
        <w:widowControl/>
        <w:wordWrap w:val="0"/>
        <w:spacing w:beforeAutospacing="0" w:afterAutospacing="0" w:line="360" w:lineRule="auto"/>
        <w:ind w:firstLine="480" w:firstLineChars="200"/>
        <w:jc w:val="both"/>
        <w:rPr>
          <w:rFonts w:hint="eastAsia" w:ascii="宋体" w:hAnsi="宋体" w:cs="宋体"/>
          <w:color w:val="auto"/>
          <w:highlight w:val="none"/>
          <w:lang w:bidi="ar"/>
        </w:rPr>
      </w:pPr>
      <w:r>
        <w:rPr>
          <w:rFonts w:hint="eastAsia" w:ascii="宋体" w:hAnsi="宋体" w:cs="宋体"/>
          <w:color w:val="auto"/>
          <w:highlight w:val="none"/>
          <w:lang w:bidi="ar"/>
        </w:rPr>
        <w:t>自本公告发布之日起5个工作日。</w:t>
      </w:r>
    </w:p>
    <w:p w14:paraId="53250E4A">
      <w:pPr>
        <w:pStyle w:val="2"/>
        <w:widowControl/>
        <w:wordWrap w:val="0"/>
        <w:spacing w:beforeAutospacing="0" w:afterAutospacing="0" w:line="360" w:lineRule="auto"/>
        <w:jc w:val="both"/>
        <w:rPr>
          <w:rFonts w:hint="eastAsia" w:ascii="宋体" w:hAnsi="宋体" w:cs="宋体"/>
          <w:color w:val="auto"/>
          <w:highlight w:val="none"/>
        </w:rPr>
      </w:pPr>
      <w:r>
        <w:rPr>
          <w:rFonts w:hint="eastAsia" w:ascii="宋体" w:hAnsi="宋体" w:cs="宋体"/>
          <w:b/>
          <w:bCs/>
          <w:color w:val="auto"/>
          <w:highlight w:val="none"/>
        </w:rPr>
        <w:t>七、其他补充事宜：</w:t>
      </w:r>
    </w:p>
    <w:p w14:paraId="618A302E">
      <w:pPr>
        <w:pStyle w:val="2"/>
        <w:widowControl/>
        <w:wordWrap w:val="0"/>
        <w:spacing w:beforeAutospacing="0" w:afterAutospacing="0"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本次公告发布网站：山东省采购与招标网、中国招标投标公共服务平台。</w:t>
      </w:r>
    </w:p>
    <w:p w14:paraId="1ADD3FF9">
      <w:pPr>
        <w:pStyle w:val="2"/>
        <w:widowControl/>
        <w:wordWrap w:val="0"/>
        <w:spacing w:beforeAutospacing="0" w:afterAutospacing="0" w:line="360" w:lineRule="auto"/>
        <w:jc w:val="both"/>
        <w:rPr>
          <w:rFonts w:hint="eastAsia" w:ascii="宋体" w:hAnsi="宋体" w:cs="宋体"/>
          <w:color w:val="auto"/>
          <w:highlight w:val="none"/>
        </w:rPr>
      </w:pPr>
      <w:r>
        <w:rPr>
          <w:rFonts w:hint="eastAsia" w:ascii="宋体" w:hAnsi="宋体" w:cs="宋体"/>
          <w:b/>
          <w:bCs/>
          <w:color w:val="auto"/>
          <w:highlight w:val="none"/>
        </w:rPr>
        <w:t>八、对本次招标提出询问，请按以下方式联系：</w:t>
      </w:r>
    </w:p>
    <w:p w14:paraId="54A2034C">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采购人信息</w:t>
      </w:r>
    </w:p>
    <w:p w14:paraId="6A0C28AF">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山东省临沂卫生学校</w:t>
      </w:r>
    </w:p>
    <w:p w14:paraId="2621F488">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地址：临沂市兰山区临西九路与聚才六路交汇处</w:t>
      </w:r>
    </w:p>
    <w:p w14:paraId="0C229679">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lang w:val="en-US" w:eastAsia="zh-CN"/>
        </w:rPr>
      </w:pPr>
      <w:r>
        <w:rPr>
          <w:rFonts w:hint="eastAsia" w:ascii="宋体" w:hAnsi="宋体" w:cs="宋体"/>
          <w:color w:val="auto"/>
          <w:highlight w:val="none"/>
        </w:rPr>
        <w:t>联系方式：</w:t>
      </w:r>
      <w:r>
        <w:rPr>
          <w:rFonts w:hint="eastAsia" w:ascii="宋体" w:hAnsi="宋体" w:cs="宋体"/>
          <w:color w:val="auto"/>
          <w:highlight w:val="none"/>
          <w:lang w:val="en-US" w:eastAsia="zh-CN"/>
        </w:rPr>
        <w:t>0539-</w:t>
      </w:r>
      <w:r>
        <w:rPr>
          <w:rFonts w:hint="eastAsia" w:ascii="宋体" w:hAnsi="宋体" w:cs="宋体"/>
          <w:color w:val="auto"/>
          <w:highlight w:val="none"/>
        </w:rPr>
        <w:t>8193202</w:t>
      </w:r>
    </w:p>
    <w:p w14:paraId="6557197D">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采购代理机构</w:t>
      </w:r>
    </w:p>
    <w:p w14:paraId="0BF39F54">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名称:山东恒达信项目管理有限公司</w:t>
      </w:r>
    </w:p>
    <w:p w14:paraId="4A92E1BF">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地址：临沂市兰山区北京路商会大厦24楼</w:t>
      </w:r>
    </w:p>
    <w:p w14:paraId="1BF892BC">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联系方式：</w:t>
      </w:r>
      <w:r>
        <w:rPr>
          <w:rFonts w:hint="eastAsia" w:ascii="宋体" w:hAnsi="宋体" w:cs="宋体"/>
          <w:color w:val="auto"/>
          <w:sz w:val="24"/>
          <w:highlight w:val="none"/>
          <w:lang w:val="en-US" w:eastAsia="zh-CN"/>
        </w:rPr>
        <w:t>18253932289</w:t>
      </w:r>
    </w:p>
    <w:p w14:paraId="451D42F2">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项目联系方式</w:t>
      </w:r>
    </w:p>
    <w:p w14:paraId="44564913">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项目联系人：</w:t>
      </w:r>
      <w:r>
        <w:rPr>
          <w:rFonts w:hint="eastAsia" w:ascii="宋体" w:hAnsi="宋体" w:cs="宋体"/>
          <w:color w:val="auto"/>
          <w:highlight w:val="none"/>
          <w:lang w:val="en-US" w:eastAsia="zh-CN"/>
        </w:rPr>
        <w:t>高</w:t>
      </w:r>
      <w:r>
        <w:rPr>
          <w:rFonts w:hint="eastAsia" w:ascii="宋体" w:hAnsi="宋体" w:cs="宋体"/>
          <w:color w:val="auto"/>
          <w:highlight w:val="none"/>
        </w:rPr>
        <w:t>工</w:t>
      </w:r>
    </w:p>
    <w:p w14:paraId="70FEB22D">
      <w:pPr>
        <w:pStyle w:val="2"/>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cs="宋体"/>
          <w:color w:val="auto"/>
          <w:highlight w:val="none"/>
        </w:rPr>
      </w:pPr>
      <w:r>
        <w:rPr>
          <w:rFonts w:hint="eastAsia" w:ascii="宋体" w:hAnsi="宋体" w:cs="宋体"/>
          <w:color w:val="auto"/>
          <w:highlight w:val="none"/>
        </w:rPr>
        <w:t>联系人电话：</w:t>
      </w:r>
      <w:r>
        <w:rPr>
          <w:rFonts w:hint="eastAsia" w:ascii="宋体" w:hAnsi="宋体" w:cs="宋体"/>
          <w:color w:val="auto"/>
          <w:sz w:val="24"/>
          <w:highlight w:val="none"/>
          <w:lang w:val="en-US" w:eastAsia="zh-CN"/>
        </w:rPr>
        <w:t>18253932289</w:t>
      </w:r>
    </w:p>
    <w:p w14:paraId="45BB01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25EB2"/>
    <w:rsid w:val="136A2F65"/>
    <w:rsid w:val="137F1E2B"/>
    <w:rsid w:val="19993AB6"/>
    <w:rsid w:val="1CAC2938"/>
    <w:rsid w:val="248C57ED"/>
    <w:rsid w:val="365264DB"/>
    <w:rsid w:val="39C358D6"/>
    <w:rsid w:val="40A56421"/>
    <w:rsid w:val="40CA3C82"/>
    <w:rsid w:val="48AB1E45"/>
    <w:rsid w:val="4D9F126A"/>
    <w:rsid w:val="50876DEC"/>
    <w:rsid w:val="53C00C12"/>
    <w:rsid w:val="55C17C1E"/>
    <w:rsid w:val="606C203A"/>
    <w:rsid w:val="68DE09BE"/>
    <w:rsid w:val="74F45007"/>
    <w:rsid w:val="78B85202"/>
    <w:rsid w:val="7D40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2022-03-15T06:20:00Z</dcterms:created>
  <dc:creator>amaya</dc:creator>
  <cp:lastModifiedBy>图腾</cp:lastModifiedBy>
  <dcterms:modified xsi:type="dcterms:W3CDTF">2025-02-21T06:15:58Z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C7013BC2257E45578F346BCB24FCC83B</vt:lpwstr>
  </property>
  <property fmtid="{D5CDD505-2E9C-101B-9397-08002B2CF9AE}" pid="4" name="KSOTemplateDocerSaveRecord">
    <vt:lpwstr>eyJoZGlkIjoiYWJmNTAxYTA0NTllZTU0OWY5NWY0MWNlMzBjNGU2OTYiLCJ1c2VySWQiOiIyMzQ2OTY5OSJ9</vt:lpwstr>
  </property>
</Properties>
</file>